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3" w:rsidRPr="00890C3D" w:rsidRDefault="00B02F13" w:rsidP="00B02F13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Контрольный тест  по </w:t>
      </w:r>
      <w:r>
        <w:rPr>
          <w:rFonts w:ascii="Times New Roman" w:hAnsi="Times New Roman" w:cs="Times New Roman"/>
          <w:sz w:val="28"/>
          <w:szCs w:val="28"/>
          <w:lang w:val="be-BY"/>
        </w:rPr>
        <w:t>предмету “Человек и мир”</w:t>
      </w:r>
    </w:p>
    <w:p w:rsidR="00B02F13" w:rsidRPr="00890C3D" w:rsidRDefault="00E92C81" w:rsidP="00B02F13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02F13" w:rsidRPr="00890C3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02F13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02F13"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B02F13" w:rsidRPr="00890C3D" w:rsidRDefault="00B02F13" w:rsidP="00B02F13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B02F13" w:rsidRDefault="00E92C81" w:rsidP="00B02F13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ИУП.  3 класс, </w:t>
      </w:r>
      <w:r w:rsidR="00B02F13" w:rsidRPr="00890C3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02F13" w:rsidRPr="00890C3D">
        <w:rPr>
          <w:rFonts w:ascii="Times New Roman" w:hAnsi="Times New Roman" w:cs="Times New Roman"/>
          <w:sz w:val="28"/>
          <w:szCs w:val="28"/>
        </w:rPr>
        <w:t xml:space="preserve"> четверть</w:t>
      </w:r>
      <w:bookmarkStart w:id="0" w:name="_GoBack"/>
      <w:bookmarkEnd w:id="0"/>
    </w:p>
    <w:p w:rsidR="00B02F13" w:rsidRDefault="00B02F13" w:rsidP="00B02F13">
      <w:pPr>
        <w:pStyle w:val="a7"/>
        <w:ind w:left="5245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02F13" w:rsidRDefault="00B02F13" w:rsidP="00B02F13">
      <w:pPr>
        <w:pStyle w:val="a7"/>
        <w:ind w:left="5245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вопросы, отметь правильные ответы значком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земного шара: передаёт форму земли и наклон её оси- это</w:t>
      </w:r>
    </w:p>
    <w:p w:rsidR="00B02F13" w:rsidRDefault="00B02F13" w:rsidP="00B02F13">
      <w:pPr>
        <w:pStyle w:val="a7"/>
        <w:ind w:left="5245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карта,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рисунок,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фотография,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глобус.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названия материков-</w:t>
      </w:r>
    </w:p>
    <w:p w:rsidR="00B02F13" w:rsidRDefault="00B02F13" w:rsidP="00B02F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Евразия,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Антарктида,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Австралия,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Африка,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Северный полюс,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Северная Америка,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Южная Америка.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в скобках верное высказывание.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Географическая карта- это (уменьшенное, увеличенное) изображение поверхности Земли на (плоскости, на глобусе) с помощью условных знаков.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физической карте Беларуси видны (реки, озёра, моря, океаны), а также (формы земной поверхности, населённые пункты, леса, поля, скверы, парки).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Горизонт-это 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воображаемая линия, где небо словно сходится с землёй,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стороны света,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обман.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основных сторон света?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название основных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2F13" w:rsidRDefault="00B02F13" w:rsidP="00B02F13">
      <w:pPr>
        <w:pStyle w:val="a7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02F13" w:rsidRDefault="00B02F13" w:rsidP="00B02F13">
      <w:pPr>
        <w:pStyle w:val="a7"/>
        <w:numPr>
          <w:ilvl w:val="0"/>
          <w:numId w:val="15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предложения: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восходит с ___________________ стороны, а заходит на _________________.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 для определения сторон горизонта называется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термометр,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барометр,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компас.</w:t>
      </w:r>
    </w:p>
    <w:p w:rsidR="00B02F13" w:rsidRDefault="00B02F13" w:rsidP="00B02F1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холм (гору), у которой один склон крутой, а другой пологий. Подпиши названия частей холма (горы).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02F13" w:rsidTr="00923ACB">
        <w:tc>
          <w:tcPr>
            <w:tcW w:w="9571" w:type="dxa"/>
          </w:tcPr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13" w:rsidRDefault="00B02F13" w:rsidP="00923A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9.Как называется форма поверхности, на которой легко строить дома, прокладывать дороги, возделывать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форма земной поверхности, которая на физической карте изображена тёмно-зелёным цветом? Она занимает треть Беларуси. Самые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большие её представители-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юге страны и Полоцкая на севере.</w:t>
      </w:r>
      <w:r w:rsidR="007C41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10.Как называются наиболее приподнятые участки поверхности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равнин?_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 С опорой на форзац 2 учебного пособия запиши три такие формы земной поверхности.</w:t>
      </w:r>
    </w:p>
    <w:p w:rsidR="00B02F13" w:rsidRDefault="00B02F13" w:rsidP="00B02F13">
      <w:pPr>
        <w:pStyle w:val="a7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B02F13" w:rsidRDefault="00B02F13" w:rsidP="00B02F13">
      <w:pPr>
        <w:pStyle w:val="a7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7B4F5B" w:rsidRPr="00890C3D" w:rsidRDefault="007B4F5B" w:rsidP="007B4F5B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Контрольный тест  по </w:t>
      </w:r>
      <w:r>
        <w:rPr>
          <w:rFonts w:ascii="Times New Roman" w:hAnsi="Times New Roman" w:cs="Times New Roman"/>
          <w:sz w:val="28"/>
          <w:szCs w:val="28"/>
          <w:lang w:val="be-BY"/>
        </w:rPr>
        <w:t>ОБЖ</w:t>
      </w:r>
    </w:p>
    <w:p w:rsidR="007B4F5B" w:rsidRPr="00890C3D" w:rsidRDefault="007B4F5B" w:rsidP="007B4F5B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890C3D"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7B4F5B" w:rsidRPr="00890C3D" w:rsidRDefault="007B4F5B" w:rsidP="007B4F5B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7B4F5B" w:rsidRPr="00890C3D" w:rsidRDefault="007B4F5B" w:rsidP="007B4F5B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по ИУП.  3 </w:t>
      </w:r>
      <w:proofErr w:type="gramStart"/>
      <w:r w:rsidRPr="00890C3D">
        <w:rPr>
          <w:rFonts w:ascii="Times New Roman" w:hAnsi="Times New Roman" w:cs="Times New Roman"/>
          <w:sz w:val="28"/>
          <w:szCs w:val="28"/>
        </w:rPr>
        <w:t xml:space="preserve">класс,  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>1</w:t>
      </w:r>
      <w:proofErr w:type="gramEnd"/>
      <w:r w:rsidRPr="00890C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7B4F5B" w:rsidRDefault="007B4F5B" w:rsidP="007B4F5B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7B4F5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B4F5B" w:rsidRDefault="007B4F5B" w:rsidP="007B4F5B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C354B0" w:rsidRDefault="00D42694" w:rsidP="00D4269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 рисунки. </w:t>
      </w:r>
    </w:p>
    <w:p w:rsidR="00705AF3" w:rsidRDefault="00D42694" w:rsidP="00C354B0">
      <w:pPr>
        <w:pStyle w:val="a7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 опасные ситуации</w:t>
      </w:r>
      <w:r w:rsidR="00C354B0">
        <w:rPr>
          <w:rFonts w:ascii="Times New Roman" w:hAnsi="Times New Roman" w:cs="Times New Roman"/>
          <w:sz w:val="28"/>
        </w:rPr>
        <w:t xml:space="preserve"> и </w:t>
      </w:r>
      <w:r w:rsidR="00C354B0">
        <w:rPr>
          <w:rFonts w:ascii="Times New Roman" w:hAnsi="Times New Roman" w:cs="Times New Roman"/>
          <w:sz w:val="28"/>
          <w:lang w:val="be-BY"/>
        </w:rPr>
        <w:t xml:space="preserve">отметь их значком </w:t>
      </w:r>
      <w:r w:rsidR="00C354B0">
        <w:rPr>
          <w:rFonts w:ascii="Times New Roman" w:hAnsi="Times New Roman" w:cs="Times New Roman"/>
          <w:sz w:val="28"/>
          <w:lang w:val="be-BY"/>
        </w:rPr>
        <w:sym w:font="Wingdings" w:char="F0FE"/>
      </w:r>
      <w:r w:rsidR="00C354B0">
        <w:rPr>
          <w:rFonts w:ascii="Times New Roman" w:hAnsi="Times New Roman" w:cs="Times New Roman"/>
          <w:sz w:val="28"/>
          <w:lang w:val="be-BY"/>
        </w:rPr>
        <w:t xml:space="preserve">. </w:t>
      </w:r>
    </w:p>
    <w:p w:rsidR="00C354B0" w:rsidRDefault="00C354B0" w:rsidP="00D42694">
      <w:pPr>
        <w:pStyle w:val="a7"/>
        <w:ind w:left="720"/>
        <w:jc w:val="both"/>
        <w:rPr>
          <w:rFonts w:ascii="Times New Roman" w:hAnsi="Times New Roman" w:cs="Times New Roman"/>
          <w:sz w:val="28"/>
          <w:lang w:val="be-BY"/>
        </w:rPr>
      </w:pPr>
      <w:r w:rsidRPr="00C354B0">
        <w:rPr>
          <w:rFonts w:ascii="Times New Roman" w:hAnsi="Times New Roman" w:cs="Times New Roman"/>
          <w:sz w:val="28"/>
        </w:rPr>
        <w:sym w:font="Wingdings" w:char="F06F"/>
      </w:r>
      <w:r>
        <w:rPr>
          <w:noProof/>
          <w:lang w:eastAsia="ru-RU"/>
        </w:rPr>
        <w:drawing>
          <wp:inline distT="0" distB="0" distL="0" distR="0">
            <wp:extent cx="1860550" cy="1395413"/>
            <wp:effectExtent l="0" t="0" r="0" b="0"/>
            <wp:docPr id="19" name="Рисунок 19" descr="https://ds05.infourok.ru/uploads/ex/0631/000e98a8-3d3819f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5.infourok.ru/uploads/ex/0631/000e98a8-3d3819f2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1" cy="13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noProof/>
          <w:lang w:eastAsia="ru-RU"/>
        </w:rPr>
        <w:drawing>
          <wp:inline distT="0" distB="0" distL="0" distR="0">
            <wp:extent cx="1879600" cy="1303189"/>
            <wp:effectExtent l="0" t="0" r="0" b="0"/>
            <wp:docPr id="27" name="Рисунок 27" descr="http://xn----7sbbffg5as0abgjo1ad.xn--p1ai/wp-content/uploads/2020/09/0006-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ffg5as0abgjo1ad.xn--p1ai/wp-content/uploads/2020/09/0006-010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33" cy="131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94" w:rsidRDefault="00C354B0" w:rsidP="00D42694">
      <w:pPr>
        <w:pStyle w:val="a7"/>
        <w:ind w:left="72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noProof/>
          <w:lang w:eastAsia="ru-RU"/>
        </w:rPr>
        <w:drawing>
          <wp:inline distT="0" distB="0" distL="0" distR="0">
            <wp:extent cx="2159000" cy="1303547"/>
            <wp:effectExtent l="0" t="0" r="0" b="0"/>
            <wp:docPr id="21" name="Рисунок 21" descr="https://ds05.infourok.ru/uploads/ex/0dc0/000da24f-699e4f4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5.infourok.ru/uploads/ex/0dc0/000da24f-699e4f45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" r="26347" b="19422"/>
                    <a:stretch/>
                  </pic:blipFill>
                  <pic:spPr bwMode="auto">
                    <a:xfrm>
                      <a:off x="0" y="0"/>
                      <a:ext cx="2192181" cy="132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sym w:font="Wingdings" w:char="F06F"/>
      </w:r>
      <w:r>
        <w:rPr>
          <w:noProof/>
          <w:lang w:eastAsia="ru-RU"/>
        </w:rPr>
        <w:drawing>
          <wp:inline distT="0" distB="0" distL="0" distR="0">
            <wp:extent cx="1638300" cy="1427141"/>
            <wp:effectExtent l="0" t="0" r="0" b="0"/>
            <wp:docPr id="28" name="Рисунок 28" descr="https://ds05.infourok.ru/uploads/ex/098f/00086dfe-ec1287f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98f/00086dfe-ec1287f3/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8" t="10832" r="46337" b="14671"/>
                    <a:stretch/>
                  </pic:blipFill>
                  <pic:spPr bwMode="auto">
                    <a:xfrm>
                      <a:off x="0" y="0"/>
                      <a:ext cx="1640547" cy="14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694" w:rsidRDefault="00D42694" w:rsidP="00D4269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 сказки, где нарушение правил безопасности привело к печальным последствиям. </w:t>
      </w:r>
      <w:r w:rsidRPr="00D42694">
        <w:rPr>
          <w:rFonts w:ascii="Times New Roman" w:hAnsi="Times New Roman" w:cs="Times New Roman"/>
          <w:sz w:val="28"/>
        </w:rPr>
        <w:t xml:space="preserve">Соедини нарушение правил </w:t>
      </w:r>
      <w:proofErr w:type="gramStart"/>
      <w:r w:rsidRPr="00D42694">
        <w:rPr>
          <w:rFonts w:ascii="Times New Roman" w:hAnsi="Times New Roman" w:cs="Times New Roman"/>
          <w:sz w:val="28"/>
        </w:rPr>
        <w:t xml:space="preserve">безопасности </w:t>
      </w:r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 героем сказки.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1997"/>
        <w:gridCol w:w="3071"/>
      </w:tblGrid>
      <w:tr w:rsidR="00D42694" w:rsidTr="00D42694">
        <w:tc>
          <w:tcPr>
            <w:tcW w:w="4143" w:type="dxa"/>
          </w:tcPr>
          <w:p w:rsidR="00D42694" w:rsidRDefault="00D42694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Чрезмерное доверие к незнакомцам.</w:t>
            </w:r>
          </w:p>
        </w:tc>
        <w:tc>
          <w:tcPr>
            <w:tcW w:w="1997" w:type="dxa"/>
            <w:vMerge w:val="restart"/>
          </w:tcPr>
          <w:p w:rsidR="00D42694" w:rsidRDefault="00D42694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1" w:type="dxa"/>
          </w:tcPr>
          <w:p w:rsidR="00D42694" w:rsidRDefault="00D42694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Буратино</w:t>
            </w:r>
          </w:p>
        </w:tc>
      </w:tr>
      <w:tr w:rsidR="0096119A" w:rsidTr="00D42694">
        <w:tc>
          <w:tcPr>
            <w:tcW w:w="4143" w:type="dxa"/>
          </w:tcPr>
          <w:p w:rsidR="0096119A" w:rsidRDefault="0096119A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открывай дверь посторонним.</w:t>
            </w:r>
          </w:p>
        </w:tc>
        <w:tc>
          <w:tcPr>
            <w:tcW w:w="1997" w:type="dxa"/>
            <w:vMerge/>
          </w:tcPr>
          <w:p w:rsidR="0096119A" w:rsidRDefault="0096119A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1" w:type="dxa"/>
          </w:tcPr>
          <w:p w:rsidR="0096119A" w:rsidRDefault="0096119A" w:rsidP="00C81B76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Семеро козлят</w:t>
            </w:r>
          </w:p>
        </w:tc>
      </w:tr>
      <w:tr w:rsidR="0096119A" w:rsidTr="00D42694">
        <w:tc>
          <w:tcPr>
            <w:tcW w:w="4143" w:type="dxa"/>
          </w:tcPr>
          <w:p w:rsidR="0096119A" w:rsidRDefault="0096119A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Непослушание.</w:t>
            </w:r>
          </w:p>
        </w:tc>
        <w:tc>
          <w:tcPr>
            <w:tcW w:w="1997" w:type="dxa"/>
            <w:vMerge/>
          </w:tcPr>
          <w:p w:rsidR="0096119A" w:rsidRDefault="0096119A" w:rsidP="00D42694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1" w:type="dxa"/>
          </w:tcPr>
          <w:p w:rsidR="0096119A" w:rsidRDefault="0096119A" w:rsidP="00C81B76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шапочка</w:t>
            </w:r>
          </w:p>
        </w:tc>
      </w:tr>
    </w:tbl>
    <w:p w:rsidR="00C354B0" w:rsidRDefault="00C354B0" w:rsidP="00C354B0">
      <w:pPr>
        <w:pStyle w:val="a7"/>
        <w:ind w:left="720"/>
        <w:jc w:val="both"/>
        <w:rPr>
          <w:rFonts w:ascii="Times New Roman" w:hAnsi="Times New Roman" w:cs="Times New Roman"/>
          <w:sz w:val="28"/>
        </w:rPr>
      </w:pPr>
    </w:p>
    <w:p w:rsidR="00D42694" w:rsidRDefault="009574D6" w:rsidP="009574D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 рисунки. </w:t>
      </w:r>
      <w:r w:rsidR="00C354B0">
        <w:rPr>
          <w:rFonts w:ascii="Times New Roman" w:hAnsi="Times New Roman" w:cs="Times New Roman"/>
          <w:sz w:val="28"/>
          <w:lang w:val="be-BY"/>
        </w:rPr>
        <w:t>Поясни</w:t>
      </w:r>
      <w:r>
        <w:rPr>
          <w:rFonts w:ascii="Times New Roman" w:hAnsi="Times New Roman" w:cs="Times New Roman"/>
          <w:sz w:val="28"/>
        </w:rPr>
        <w:t xml:space="preserve"> картинки, на которых пешеходы создали опасную ситуацию на дороге.</w:t>
      </w:r>
    </w:p>
    <w:p w:rsidR="009574D6" w:rsidRDefault="00C354B0" w:rsidP="00D42694">
      <w:pPr>
        <w:pStyle w:val="a7"/>
        <w:pBdr>
          <w:bottom w:val="single" w:sz="12" w:space="1" w:color="auto"/>
        </w:pBdr>
        <w:ind w:left="360"/>
        <w:jc w:val="both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2032000" cy="1367635"/>
            <wp:effectExtent l="0" t="0" r="0" b="0"/>
            <wp:docPr id="25" name="Рисунок 25" descr="https://ds02.infourok.ru/uploads/ex/0bb3/0005013a-59494ab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2.infourok.ru/uploads/ex/0bb3/0005013a-59494abf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6" t="21523" r="5923" b="13334"/>
                    <a:stretch/>
                  </pic:blipFill>
                  <pic:spPr bwMode="auto">
                    <a:xfrm>
                      <a:off x="0" y="0"/>
                      <a:ext cx="2052020" cy="138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>______________________________________________</w:t>
      </w:r>
    </w:p>
    <w:p w:rsidR="00C354B0" w:rsidRDefault="00C354B0" w:rsidP="00D42694">
      <w:pPr>
        <w:pStyle w:val="a7"/>
        <w:pBdr>
          <w:bottom w:val="single" w:sz="12" w:space="1" w:color="auto"/>
        </w:pBdr>
        <w:ind w:left="360"/>
        <w:jc w:val="both"/>
        <w:rPr>
          <w:noProof/>
          <w:lang w:val="be-BY" w:eastAsia="ru-RU"/>
        </w:rPr>
      </w:pPr>
    </w:p>
    <w:p w:rsidR="00C354B0" w:rsidRPr="00C354B0" w:rsidRDefault="00C354B0" w:rsidP="00D42694">
      <w:pPr>
        <w:pStyle w:val="a7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C354B0">
        <w:rPr>
          <w:noProof/>
          <w:lang w:eastAsia="ru-RU"/>
        </w:rPr>
        <w:lastRenderedPageBreak/>
        <w:drawing>
          <wp:inline distT="0" distB="0" distL="0" distR="0">
            <wp:extent cx="2057400" cy="1375153"/>
            <wp:effectExtent l="0" t="0" r="0" b="0"/>
            <wp:docPr id="26" name="Рисунок 26" descr="https://fs.znanio.ru/d5af0e/96/e3/66fa440210f6a28114917c6ac227636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.znanio.ru/d5af0e/96/e3/66fa440210f6a28114917c6ac2276360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13233" r="9241" b="13346"/>
                    <a:stretch/>
                  </pic:blipFill>
                  <pic:spPr bwMode="auto">
                    <a:xfrm>
                      <a:off x="0" y="0"/>
                      <a:ext cx="2069450" cy="13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54B0">
        <w:rPr>
          <w:rFonts w:ascii="Times New Roman" w:hAnsi="Times New Roman" w:cs="Times New Roman"/>
          <w:sz w:val="28"/>
          <w:lang w:val="be-BY"/>
        </w:rPr>
        <w:t>______________________________</w:t>
      </w:r>
      <w:r>
        <w:rPr>
          <w:rFonts w:ascii="Times New Roman" w:hAnsi="Times New Roman" w:cs="Times New Roman"/>
          <w:sz w:val="28"/>
          <w:lang w:val="be-BY"/>
        </w:rPr>
        <w:t>________</w:t>
      </w:r>
      <w:r w:rsidRPr="00C354B0">
        <w:rPr>
          <w:rFonts w:ascii="Times New Roman" w:hAnsi="Times New Roman" w:cs="Times New Roman"/>
          <w:sz w:val="28"/>
          <w:lang w:val="be-BY"/>
        </w:rPr>
        <w:t>_</w:t>
      </w:r>
    </w:p>
    <w:p w:rsidR="00C354B0" w:rsidRPr="00C354B0" w:rsidRDefault="00C354B0" w:rsidP="00D42694">
      <w:pPr>
        <w:pStyle w:val="a7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C354B0">
        <w:rPr>
          <w:rFonts w:ascii="Times New Roman" w:hAnsi="Times New Roman" w:cs="Times New Roman"/>
          <w:sz w:val="28"/>
          <w:lang w:val="be-BY"/>
        </w:rPr>
        <w:t>_______________________________________________________________</w:t>
      </w:r>
    </w:p>
    <w:p w:rsidR="009574D6" w:rsidRDefault="009574D6" w:rsidP="009574D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574D6">
        <w:rPr>
          <w:rFonts w:ascii="Times New Roman" w:hAnsi="Times New Roman" w:cs="Times New Roman"/>
          <w:sz w:val="28"/>
        </w:rPr>
        <w:t>Прочитай, вставь пропущенные слова.</w:t>
      </w:r>
      <w:r>
        <w:rPr>
          <w:rFonts w:ascii="Times New Roman" w:hAnsi="Times New Roman" w:cs="Times New Roman"/>
          <w:sz w:val="28"/>
        </w:rPr>
        <w:t xml:space="preserve"> Используй слова в облаке.</w:t>
      </w:r>
    </w:p>
    <w:p w:rsidR="009574D6" w:rsidRPr="00C354B0" w:rsidRDefault="00E92C81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76.45pt;margin-top:7.55pt;width:219.75pt;height:85.5pt;z-index:251659264" adj="14965,24025">
            <v:textbox>
              <w:txbxContent>
                <w:p w:rsidR="009574D6" w:rsidRPr="009574D6" w:rsidRDefault="009574D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9574D6">
                    <w:rPr>
                      <w:rFonts w:ascii="Times New Roman" w:hAnsi="Times New Roman" w:cs="Times New Roman"/>
                      <w:sz w:val="28"/>
                    </w:rPr>
                    <w:t>движения,  влево</w:t>
                  </w:r>
                  <w:proofErr w:type="gramEnd"/>
                  <w:r w:rsidRPr="009574D6">
                    <w:rPr>
                      <w:rFonts w:ascii="Times New Roman" w:hAnsi="Times New Roman" w:cs="Times New Roman"/>
                      <w:sz w:val="28"/>
                    </w:rPr>
                    <w:t xml:space="preserve">, </w:t>
                  </w:r>
                </w:p>
                <w:p w:rsidR="009574D6" w:rsidRPr="009574D6" w:rsidRDefault="009574D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574D6">
                    <w:rPr>
                      <w:rFonts w:ascii="Times New Roman" w:hAnsi="Times New Roman" w:cs="Times New Roman"/>
                      <w:sz w:val="28"/>
                    </w:rPr>
                    <w:t>вправо, середины</w:t>
                  </w:r>
                </w:p>
              </w:txbxContent>
            </v:textbox>
          </v:shape>
        </w:pict>
      </w:r>
      <w:r w:rsidR="009574D6" w:rsidRPr="00C354B0">
        <w:rPr>
          <w:rFonts w:ascii="Times New Roman" w:hAnsi="Times New Roman" w:cs="Times New Roman"/>
          <w:b/>
          <w:sz w:val="28"/>
        </w:rPr>
        <w:t>Дорогу так перехожу: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Сначала _______________ погляжу,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 xml:space="preserve"> И если нет машины,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То иду до __________________.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Потом смотрю внимательно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_______________________ обязательно.</w:t>
      </w:r>
    </w:p>
    <w:p w:rsidR="009574D6" w:rsidRPr="00C354B0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И если нет _______________,</w:t>
      </w:r>
    </w:p>
    <w:p w:rsidR="009574D6" w:rsidRDefault="009574D6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 xml:space="preserve">То </w:t>
      </w:r>
      <w:proofErr w:type="gramStart"/>
      <w:r w:rsidRPr="00C354B0">
        <w:rPr>
          <w:rFonts w:ascii="Times New Roman" w:hAnsi="Times New Roman" w:cs="Times New Roman"/>
          <w:b/>
          <w:sz w:val="28"/>
        </w:rPr>
        <w:t>шагаю</w:t>
      </w:r>
      <w:proofErr w:type="gramEnd"/>
      <w:r w:rsidRPr="00C354B0">
        <w:rPr>
          <w:rFonts w:ascii="Times New Roman" w:hAnsi="Times New Roman" w:cs="Times New Roman"/>
          <w:b/>
          <w:sz w:val="28"/>
        </w:rPr>
        <w:t xml:space="preserve"> без сомнения.</w:t>
      </w:r>
    </w:p>
    <w:p w:rsidR="00C354B0" w:rsidRPr="00C354B0" w:rsidRDefault="00C354B0" w:rsidP="009574D6">
      <w:pPr>
        <w:pStyle w:val="a7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9574D6" w:rsidRDefault="009574D6" w:rsidP="009574D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Прочитай. Подчеркни в скобках правильный ответ.</w:t>
      </w:r>
    </w:p>
    <w:p w:rsidR="009574D6" w:rsidRPr="00C354B0" w:rsidRDefault="009574D6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А)</w:t>
      </w:r>
      <w:r w:rsidR="00EE37B5" w:rsidRPr="00C354B0">
        <w:rPr>
          <w:rFonts w:ascii="Times New Roman" w:hAnsi="Times New Roman" w:cs="Times New Roman"/>
          <w:b/>
          <w:sz w:val="28"/>
        </w:rPr>
        <w:t>В</w:t>
      </w:r>
      <w:r w:rsidRPr="00C354B0">
        <w:rPr>
          <w:rFonts w:ascii="Times New Roman" w:hAnsi="Times New Roman" w:cs="Times New Roman"/>
          <w:b/>
          <w:sz w:val="28"/>
        </w:rPr>
        <w:t>не</w:t>
      </w:r>
      <w:proofErr w:type="gramEnd"/>
      <w:r w:rsidRPr="00C354B0">
        <w:rPr>
          <w:rFonts w:ascii="Times New Roman" w:hAnsi="Times New Roman" w:cs="Times New Roman"/>
          <w:b/>
          <w:sz w:val="28"/>
        </w:rPr>
        <w:t xml:space="preserve"> населённых пунктов пешеходы должны двигаться (навстречу, в одно</w:t>
      </w:r>
      <w:r w:rsidR="00EE37B5" w:rsidRPr="00C354B0">
        <w:rPr>
          <w:rFonts w:ascii="Times New Roman" w:hAnsi="Times New Roman" w:cs="Times New Roman"/>
          <w:b/>
          <w:sz w:val="28"/>
        </w:rPr>
        <w:t>м направлении</w:t>
      </w:r>
      <w:r w:rsidRPr="00C354B0">
        <w:rPr>
          <w:rFonts w:ascii="Times New Roman" w:hAnsi="Times New Roman" w:cs="Times New Roman"/>
          <w:b/>
          <w:sz w:val="28"/>
        </w:rPr>
        <w:t>) идущему транспорту.</w:t>
      </w:r>
    </w:p>
    <w:p w:rsidR="00EE37B5" w:rsidRPr="00C354B0" w:rsidRDefault="00EE37B5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Б) Разрешается переходить дорогу (наискосок; по пешеходному переходу; там, где хочу).</w:t>
      </w:r>
    </w:p>
    <w:p w:rsidR="00EE37B5" w:rsidRPr="00C354B0" w:rsidRDefault="00EE37B5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В) При движении по краю проезжей части дороги в тёмное время суток следует себя обозначить (светоотражающими элементами, тёмной одеждой, шарами).</w:t>
      </w:r>
    </w:p>
    <w:p w:rsidR="00EE37B5" w:rsidRPr="00C354B0" w:rsidRDefault="00EE37B5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Г) Во время снегопада нужно (надвинуть, надеть) капюшон, чтобы снег не попадал в глаза.</w:t>
      </w:r>
    </w:p>
    <w:p w:rsidR="00EE37B5" w:rsidRPr="00C354B0" w:rsidRDefault="00EE37B5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54B0">
        <w:rPr>
          <w:rFonts w:ascii="Times New Roman" w:hAnsi="Times New Roman" w:cs="Times New Roman"/>
          <w:b/>
          <w:sz w:val="28"/>
        </w:rPr>
        <w:t>Д) (Закрыть глаза, быть внимательным) и переходить дорогу («по памяти», осторожно).</w:t>
      </w:r>
    </w:p>
    <w:p w:rsidR="009574D6" w:rsidRPr="00C354B0" w:rsidRDefault="009574D6" w:rsidP="009574D6">
      <w:pPr>
        <w:pStyle w:val="a7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705AF3" w:rsidRDefault="00705AF3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C354B0" w:rsidRDefault="00C354B0" w:rsidP="009574D6">
      <w:pPr>
        <w:pStyle w:val="a7"/>
        <w:rPr>
          <w:rFonts w:ascii="Times New Roman" w:hAnsi="Times New Roman" w:cs="Times New Roman"/>
          <w:sz w:val="28"/>
        </w:rPr>
      </w:pPr>
    </w:p>
    <w:p w:rsidR="00B02F13" w:rsidRDefault="00B02F13" w:rsidP="00E92C81">
      <w:pPr>
        <w:pStyle w:val="a7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02F13" w:rsidSect="00032C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9F8"/>
    <w:multiLevelType w:val="hybridMultilevel"/>
    <w:tmpl w:val="3EC4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D7A"/>
    <w:multiLevelType w:val="hybridMultilevel"/>
    <w:tmpl w:val="6FE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F7C"/>
    <w:multiLevelType w:val="hybridMultilevel"/>
    <w:tmpl w:val="DFC08600"/>
    <w:lvl w:ilvl="0" w:tplc="38E645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4EF"/>
    <w:multiLevelType w:val="hybridMultilevel"/>
    <w:tmpl w:val="0AA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67B5"/>
    <w:multiLevelType w:val="hybridMultilevel"/>
    <w:tmpl w:val="D9EA9BCE"/>
    <w:lvl w:ilvl="0" w:tplc="CEAC4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3912A1C"/>
    <w:multiLevelType w:val="hybridMultilevel"/>
    <w:tmpl w:val="76B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28ED"/>
    <w:multiLevelType w:val="hybridMultilevel"/>
    <w:tmpl w:val="B5A85F9A"/>
    <w:lvl w:ilvl="0" w:tplc="450085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B2174F"/>
    <w:multiLevelType w:val="hybridMultilevel"/>
    <w:tmpl w:val="D5862770"/>
    <w:lvl w:ilvl="0" w:tplc="D7D0DD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8C1775B"/>
    <w:multiLevelType w:val="hybridMultilevel"/>
    <w:tmpl w:val="ED8C9F66"/>
    <w:lvl w:ilvl="0" w:tplc="77603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870"/>
    <w:multiLevelType w:val="hybridMultilevel"/>
    <w:tmpl w:val="776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5267C"/>
    <w:multiLevelType w:val="hybridMultilevel"/>
    <w:tmpl w:val="1FEC06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1291"/>
    <w:multiLevelType w:val="hybridMultilevel"/>
    <w:tmpl w:val="E4DEA0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2A057D"/>
    <w:multiLevelType w:val="hybridMultilevel"/>
    <w:tmpl w:val="92E0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00025"/>
    <w:multiLevelType w:val="hybridMultilevel"/>
    <w:tmpl w:val="9D9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2517"/>
    <w:multiLevelType w:val="hybridMultilevel"/>
    <w:tmpl w:val="86E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F20"/>
    <w:multiLevelType w:val="hybridMultilevel"/>
    <w:tmpl w:val="EDF44380"/>
    <w:lvl w:ilvl="0" w:tplc="11381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BC"/>
    <w:rsid w:val="00032C0D"/>
    <w:rsid w:val="00051E53"/>
    <w:rsid w:val="000B1F58"/>
    <w:rsid w:val="000D795B"/>
    <w:rsid w:val="00121340"/>
    <w:rsid w:val="00125343"/>
    <w:rsid w:val="001311A8"/>
    <w:rsid w:val="001B6DCA"/>
    <w:rsid w:val="001F4DA4"/>
    <w:rsid w:val="002B4B09"/>
    <w:rsid w:val="002C6CDF"/>
    <w:rsid w:val="003319DF"/>
    <w:rsid w:val="00341C58"/>
    <w:rsid w:val="0037163A"/>
    <w:rsid w:val="003A696D"/>
    <w:rsid w:val="003E34D0"/>
    <w:rsid w:val="004C05E3"/>
    <w:rsid w:val="004F6317"/>
    <w:rsid w:val="00592ABD"/>
    <w:rsid w:val="005B555B"/>
    <w:rsid w:val="005D1CF1"/>
    <w:rsid w:val="00630F39"/>
    <w:rsid w:val="0070305D"/>
    <w:rsid w:val="00705AF3"/>
    <w:rsid w:val="007B4F5B"/>
    <w:rsid w:val="007C419F"/>
    <w:rsid w:val="00841D4D"/>
    <w:rsid w:val="00852DB9"/>
    <w:rsid w:val="008734B4"/>
    <w:rsid w:val="00890C3D"/>
    <w:rsid w:val="008E7169"/>
    <w:rsid w:val="0092573F"/>
    <w:rsid w:val="009574D6"/>
    <w:rsid w:val="0096119A"/>
    <w:rsid w:val="009943F8"/>
    <w:rsid w:val="009C367F"/>
    <w:rsid w:val="009E1A39"/>
    <w:rsid w:val="00A04238"/>
    <w:rsid w:val="00A91B3C"/>
    <w:rsid w:val="00B02F13"/>
    <w:rsid w:val="00BF548B"/>
    <w:rsid w:val="00C354B0"/>
    <w:rsid w:val="00C87626"/>
    <w:rsid w:val="00CE2255"/>
    <w:rsid w:val="00D42694"/>
    <w:rsid w:val="00D52A0E"/>
    <w:rsid w:val="00DB2FBC"/>
    <w:rsid w:val="00DD56FF"/>
    <w:rsid w:val="00E374A0"/>
    <w:rsid w:val="00E67CB7"/>
    <w:rsid w:val="00E92C81"/>
    <w:rsid w:val="00EE37B5"/>
    <w:rsid w:val="00F02ED6"/>
    <w:rsid w:val="00F13DD5"/>
    <w:rsid w:val="00F60FC4"/>
    <w:rsid w:val="00F8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06972011"/>
  <w15:docId w15:val="{10963449-7517-4CB4-8EBA-5A9932B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2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B2FBC"/>
    <w:pPr>
      <w:spacing w:after="0" w:line="240" w:lineRule="auto"/>
    </w:pPr>
  </w:style>
  <w:style w:type="paragraph" w:customStyle="1" w:styleId="Default">
    <w:name w:val="Default"/>
    <w:rsid w:val="00DD5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DD56FF"/>
    <w:rPr>
      <w:rFonts w:cs="Calibri"/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D56FF"/>
    <w:pPr>
      <w:spacing w:line="440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D56FF"/>
    <w:rPr>
      <w:rFonts w:cs="Calibri"/>
      <w:color w:val="000000"/>
      <w:sz w:val="32"/>
      <w:szCs w:val="32"/>
    </w:rPr>
  </w:style>
  <w:style w:type="paragraph" w:customStyle="1" w:styleId="Pa29">
    <w:name w:val="Pa29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DD56FF"/>
    <w:rPr>
      <w:rFonts w:cs="Calibri"/>
      <w:color w:val="000000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37544</cp:lastModifiedBy>
  <cp:revision>28</cp:revision>
  <dcterms:created xsi:type="dcterms:W3CDTF">2021-02-28T09:27:00Z</dcterms:created>
  <dcterms:modified xsi:type="dcterms:W3CDTF">2021-11-18T15:18:00Z</dcterms:modified>
</cp:coreProperties>
</file>